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19" w:rsidRDefault="00340A19">
      <w:r>
        <w:t>P1-K1-W3: Organiseert mensen en middelen</w:t>
      </w:r>
    </w:p>
    <w:p w:rsidR="00340A19" w:rsidRDefault="00340A19">
      <w:r>
        <w:t>Betrokken partijen voor aanvang van de bespreking.</w:t>
      </w:r>
      <w:bookmarkStart w:id="0" w:name="_GoBack"/>
      <w:bookmarkEnd w:id="0"/>
    </w:p>
    <w:p w:rsidR="00340A19" w:rsidRDefault="00340A19"/>
    <w:p w:rsidR="001E0F9F" w:rsidRDefault="00340A19">
      <w:r>
        <w:t>Voor elke les heb ik altijd al bebaalde doelen gesteld die ik zou willen halen. Dit is me vaak ook wel gelukt. Soms heb ik ook nog wat thuis moeten doen, maar het meeste heb ik allemaal op school af kunnen krijgen. Voor elke bespreking heb ik deze doelen gesteld en ook bijna allemaal behaald.</w:t>
      </w:r>
    </w:p>
    <w:sectPr w:rsidR="001E0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19"/>
    <w:rsid w:val="001E0F9F"/>
    <w:rsid w:val="00340A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936FF-A50B-4EBF-8A8D-B504D048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dc:creator>
  <cp:keywords/>
  <dc:description/>
  <cp:lastModifiedBy>puk</cp:lastModifiedBy>
  <cp:revision>1</cp:revision>
  <dcterms:created xsi:type="dcterms:W3CDTF">2017-10-27T19:53:00Z</dcterms:created>
  <dcterms:modified xsi:type="dcterms:W3CDTF">2017-10-27T20:06:00Z</dcterms:modified>
</cp:coreProperties>
</file>